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0D" w:rsidRPr="00E2144B" w:rsidRDefault="0021180D" w:rsidP="0021180D">
      <w:pPr>
        <w:shd w:val="clear" w:color="auto" w:fill="FFFFFF"/>
        <w:spacing w:after="0" w:line="280" w:lineRule="atLeast"/>
        <w:ind w:left="3540" w:firstLine="708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b/>
          <w:bCs/>
          <w:color w:val="2B2225"/>
          <w:sz w:val="27"/>
          <w:szCs w:val="27"/>
          <w:lang w:eastAsia="ru-RU"/>
        </w:rPr>
        <w:t>ОТЧЁТ</w:t>
      </w:r>
    </w:p>
    <w:p w:rsidR="0021180D" w:rsidRPr="00E2144B" w:rsidRDefault="0021180D" w:rsidP="0021180D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2B2225"/>
          <w:sz w:val="27"/>
          <w:szCs w:val="27"/>
          <w:lang w:eastAsia="ru-RU"/>
        </w:rPr>
      </w:pPr>
      <w:proofErr w:type="gramStart"/>
      <w:r w:rsidRPr="00E2144B">
        <w:rPr>
          <w:rFonts w:ascii="Times New Roman" w:eastAsia="Times New Roman" w:hAnsi="Times New Roman" w:cs="Times New Roman"/>
          <w:b/>
          <w:bCs/>
          <w:i/>
          <w:iCs/>
          <w:color w:val="2B2225"/>
          <w:sz w:val="27"/>
          <w:szCs w:val="27"/>
          <w:lang w:eastAsia="ru-RU"/>
        </w:rPr>
        <w:t>о  работе</w:t>
      </w:r>
      <w:proofErr w:type="gramEnd"/>
      <w:r w:rsidRPr="00E2144B">
        <w:rPr>
          <w:rFonts w:ascii="Times New Roman" w:eastAsia="Times New Roman" w:hAnsi="Times New Roman" w:cs="Times New Roman"/>
          <w:b/>
          <w:bCs/>
          <w:i/>
          <w:iCs/>
          <w:color w:val="2B2225"/>
          <w:sz w:val="27"/>
          <w:szCs w:val="27"/>
          <w:lang w:eastAsia="ru-RU"/>
        </w:rPr>
        <w:t xml:space="preserve"> профсоюзной организации МАДОУ ДСКВ «Колокольчик» </w:t>
      </w:r>
    </w:p>
    <w:p w:rsidR="0021180D" w:rsidRPr="00E2144B" w:rsidRDefault="0021180D" w:rsidP="0021180D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proofErr w:type="spellStart"/>
      <w:r w:rsidRPr="00E2144B">
        <w:rPr>
          <w:rFonts w:ascii="Times New Roman" w:eastAsia="Times New Roman" w:hAnsi="Times New Roman" w:cs="Times New Roman"/>
          <w:b/>
          <w:bCs/>
          <w:i/>
          <w:iCs/>
          <w:color w:val="2B2225"/>
          <w:sz w:val="27"/>
          <w:szCs w:val="27"/>
          <w:lang w:eastAsia="ru-RU"/>
        </w:rPr>
        <w:t>Дятьковского</w:t>
      </w:r>
      <w:proofErr w:type="spellEnd"/>
      <w:r w:rsidRPr="00E2144B">
        <w:rPr>
          <w:rFonts w:ascii="Times New Roman" w:eastAsia="Times New Roman" w:hAnsi="Times New Roman" w:cs="Times New Roman"/>
          <w:b/>
          <w:bCs/>
          <w:i/>
          <w:iCs/>
          <w:color w:val="2B2225"/>
          <w:sz w:val="27"/>
          <w:szCs w:val="27"/>
          <w:lang w:eastAsia="ru-RU"/>
        </w:rPr>
        <w:t xml:space="preserve"> района</w:t>
      </w:r>
    </w:p>
    <w:p w:rsidR="0021180D" w:rsidRDefault="0021180D" w:rsidP="0021180D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b/>
          <w:bCs/>
          <w:color w:val="2B2225"/>
          <w:sz w:val="27"/>
          <w:szCs w:val="27"/>
          <w:lang w:eastAsia="ru-RU"/>
        </w:rPr>
        <w:t>за отчетный период</w:t>
      </w:r>
      <w:r>
        <w:rPr>
          <w:rFonts w:ascii="Times New Roman" w:eastAsia="Times New Roman" w:hAnsi="Times New Roman" w:cs="Times New Roman"/>
          <w:b/>
          <w:bCs/>
          <w:color w:val="2B2225"/>
          <w:sz w:val="27"/>
          <w:szCs w:val="27"/>
          <w:lang w:eastAsia="ru-RU"/>
        </w:rPr>
        <w:t xml:space="preserve"> 2024 года</w:t>
      </w:r>
    </w:p>
    <w:p w:rsidR="0021180D" w:rsidRPr="00E2144B" w:rsidRDefault="0021180D" w:rsidP="002118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</w:p>
    <w:p w:rsidR="0021180D" w:rsidRPr="00E2144B" w:rsidRDefault="0021180D" w:rsidP="0021180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     </w:t>
      </w: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Профсоюзная организация МАДОУ ДСКВ «Колокольчик» </w:t>
      </w:r>
      <w:proofErr w:type="spellStart"/>
      <w:r w:rsidR="00546CC6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Дятьковского</w:t>
      </w:r>
      <w:proofErr w:type="spellEnd"/>
      <w:r w:rsidR="00546CC6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района </w:t>
      </w: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в настоящее время насчитывае</w:t>
      </w:r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42 человек</w:t>
      </w:r>
      <w:r w:rsidR="00546CC6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52181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Профсоюзная организация создана с целью повышения социальной защиты работников детского сада, которая живет заботами и проблемами учреждения, защищает, отстаивает социально-экономические и трудовые права и интересы работников.</w:t>
      </w:r>
    </w:p>
    <w:p w:rsidR="0021180D" w:rsidRPr="00E2144B" w:rsidRDefault="0021180D" w:rsidP="0021180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    </w:t>
      </w: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Профсоюз сегодня — это единственная организация, которая защищает социально — экономические права работников, добивается выполнения социальных гарантий, улучшает микроклимат в коллективе.</w:t>
      </w:r>
    </w:p>
    <w:p w:rsidR="0021180D" w:rsidRPr="00E2144B" w:rsidRDefault="0021180D" w:rsidP="0021180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   </w:t>
      </w: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Профсоюзный комитет МАДОУ входит в организационную структуру </w:t>
      </w:r>
      <w:r w:rsidRPr="00E214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Совета Районной </w:t>
      </w:r>
      <w:proofErr w:type="gramStart"/>
      <w:r w:rsidRPr="00E214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организации  профсоюза</w:t>
      </w:r>
      <w:proofErr w:type="gramEnd"/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, поэтому первичная организация действует не сама по себе, а является представителем коллектива и выражает его интересы.</w:t>
      </w:r>
    </w:p>
    <w:p w:rsidR="0021180D" w:rsidRPr="00E2144B" w:rsidRDefault="0021180D" w:rsidP="0021180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  </w:t>
      </w: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Всю свою работу </w:t>
      </w:r>
      <w:r w:rsidRPr="00E214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первичная профсоюзная</w:t>
      </w: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организация строит на принципах партнерства и сотрудничества с </w:t>
      </w:r>
      <w:r w:rsidRPr="00E214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Советом Районной Организации профсоюза</w:t>
      </w: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.</w:t>
      </w:r>
    </w:p>
    <w:p w:rsidR="0021180D" w:rsidRPr="00E2144B" w:rsidRDefault="0021180D" w:rsidP="0021180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   </w:t>
      </w: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Главным и основополагающим стержнем в работе первичной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 образовательного учреждения. Мы хотим, чтобы все работники: администрация, воспитатели, младший об</w:t>
      </w:r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служивающий персонал были </w:t>
      </w:r>
      <w:proofErr w:type="gramStart"/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объедине</w:t>
      </w: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ны  не</w:t>
      </w:r>
      <w:proofErr w:type="gramEnd"/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</w:t>
      </w:r>
    </w:p>
    <w:p w:rsidR="0021180D" w:rsidRPr="00E2144B" w:rsidRDefault="0021180D" w:rsidP="0021180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   </w:t>
      </w: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Только в таком коллективе, где профком и администрация детского сада заинтересованы в создании хороших условий труда для сотрудников, они будут чувствовать себя комфортно и уверенно. Работа профсоюзного комитета за отчётный период велась в соответствии с основными направлениями деятельности первичной профсоюзной организации. Вся работа проводилась в соответствии с </w:t>
      </w:r>
      <w:proofErr w:type="gramStart"/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планом  профсоюзного</w:t>
      </w:r>
      <w:proofErr w:type="gramEnd"/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комитета МАДОУ ДСКВ «Колокольчик», базировалась на основных принципах Положения о первичной профсоюзной организации.</w:t>
      </w:r>
    </w:p>
    <w:p w:rsidR="0021180D" w:rsidRPr="00E2144B" w:rsidRDefault="0021180D" w:rsidP="0021180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   </w:t>
      </w: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Выборным и исполнительным органом   профсоюзной организации является профком.</w:t>
      </w:r>
    </w:p>
    <w:p w:rsidR="0021180D" w:rsidRPr="00E2144B" w:rsidRDefault="0021180D" w:rsidP="00211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b/>
          <w:bCs/>
          <w:color w:val="2B2225"/>
          <w:sz w:val="27"/>
          <w:szCs w:val="27"/>
          <w:lang w:eastAsia="ru-RU"/>
        </w:rPr>
        <w:t>Председатель профсоюзного комитета</w:t>
      </w: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 — Зайцева Юлия Анатольевна</w:t>
      </w:r>
    </w:p>
    <w:p w:rsidR="0021180D" w:rsidRPr="00E2144B" w:rsidRDefault="0021180D" w:rsidP="00211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b/>
          <w:bCs/>
          <w:color w:val="2B2225"/>
          <w:sz w:val="27"/>
          <w:szCs w:val="27"/>
          <w:lang w:eastAsia="ru-RU"/>
        </w:rPr>
        <w:t>Члены профсоюзного комитета:</w:t>
      </w:r>
    </w:p>
    <w:p w:rsidR="0021180D" w:rsidRPr="00E2144B" w:rsidRDefault="0021180D" w:rsidP="00211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b/>
          <w:bCs/>
          <w:color w:val="2B2225"/>
          <w:sz w:val="27"/>
          <w:szCs w:val="27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color w:val="2B2225"/>
          <w:sz w:val="27"/>
          <w:szCs w:val="27"/>
          <w:lang w:eastAsia="ru-RU"/>
        </w:rPr>
        <w:t>Прошакова</w:t>
      </w:r>
      <w:proofErr w:type="spellEnd"/>
      <w:r>
        <w:rPr>
          <w:rFonts w:ascii="Times New Roman" w:eastAsia="Times New Roman" w:hAnsi="Times New Roman" w:cs="Times New Roman"/>
          <w:bCs/>
          <w:color w:val="2B2225"/>
          <w:sz w:val="27"/>
          <w:szCs w:val="27"/>
          <w:lang w:eastAsia="ru-RU"/>
        </w:rPr>
        <w:t xml:space="preserve"> А.А. – член комиссии</w:t>
      </w:r>
    </w:p>
    <w:p w:rsidR="0021180D" w:rsidRDefault="0021180D" w:rsidP="00211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bCs/>
          <w:color w:val="2B2225"/>
          <w:sz w:val="27"/>
          <w:szCs w:val="27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2B2225"/>
          <w:sz w:val="27"/>
          <w:szCs w:val="27"/>
          <w:lang w:eastAsia="ru-RU"/>
        </w:rPr>
        <w:t>Манешина</w:t>
      </w:r>
      <w:proofErr w:type="spellEnd"/>
      <w:r>
        <w:rPr>
          <w:rFonts w:ascii="Times New Roman" w:eastAsia="Times New Roman" w:hAnsi="Times New Roman" w:cs="Times New Roman"/>
          <w:bCs/>
          <w:color w:val="2B2225"/>
          <w:sz w:val="27"/>
          <w:szCs w:val="27"/>
          <w:lang w:eastAsia="ru-RU"/>
        </w:rPr>
        <w:t xml:space="preserve"> Н.Г. – член комиссии</w:t>
      </w:r>
    </w:p>
    <w:p w:rsidR="0021180D" w:rsidRPr="00E2144B" w:rsidRDefault="0021180D" w:rsidP="00211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B2225"/>
          <w:sz w:val="27"/>
          <w:szCs w:val="27"/>
          <w:lang w:eastAsia="ru-RU"/>
        </w:rPr>
      </w:pPr>
    </w:p>
    <w:p w:rsidR="0021180D" w:rsidRPr="00E2144B" w:rsidRDefault="0021180D" w:rsidP="00211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b/>
          <w:bCs/>
          <w:color w:val="2B2225"/>
          <w:sz w:val="27"/>
          <w:szCs w:val="27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b/>
          <w:bCs/>
          <w:color w:val="2B2225"/>
          <w:sz w:val="27"/>
          <w:szCs w:val="27"/>
          <w:lang w:eastAsia="ru-RU"/>
        </w:rPr>
        <w:t xml:space="preserve">2024 </w:t>
      </w:r>
      <w:r w:rsidRPr="00E2144B">
        <w:rPr>
          <w:rFonts w:ascii="Times New Roman" w:eastAsia="Times New Roman" w:hAnsi="Times New Roman" w:cs="Times New Roman"/>
          <w:b/>
          <w:bCs/>
          <w:color w:val="2B2225"/>
          <w:sz w:val="27"/>
          <w:szCs w:val="27"/>
          <w:lang w:eastAsia="ru-RU"/>
        </w:rPr>
        <w:t>года профсоюзная организация:</w:t>
      </w:r>
    </w:p>
    <w:p w:rsidR="0021180D" w:rsidRPr="00E2144B" w:rsidRDefault="0021180D" w:rsidP="0021180D">
      <w:pPr>
        <w:pStyle w:val="a3"/>
        <w:numPr>
          <w:ilvl w:val="0"/>
          <w:numId w:val="2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Вела учёт и сохранность документов первичной профсоюзной организации в течение отчётного периода.</w:t>
      </w:r>
    </w:p>
    <w:p w:rsidR="0021180D" w:rsidRPr="00E2144B" w:rsidRDefault="0021180D" w:rsidP="0021180D">
      <w:pPr>
        <w:pStyle w:val="a3"/>
        <w:numPr>
          <w:ilvl w:val="0"/>
          <w:numId w:val="2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proofErr w:type="gramStart"/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lastRenderedPageBreak/>
        <w:t>Решала  уставные</w:t>
      </w:r>
      <w:proofErr w:type="gramEnd"/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задачи профсоюза по представительству и защите социально-трудовых прав и профессиональных интересов членов профсоюза.</w:t>
      </w:r>
    </w:p>
    <w:p w:rsidR="0021180D" w:rsidRPr="00E2144B" w:rsidRDefault="0021180D" w:rsidP="0021180D">
      <w:pPr>
        <w:pStyle w:val="a3"/>
        <w:numPr>
          <w:ilvl w:val="0"/>
          <w:numId w:val="2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Участвовала в аттестации педагогических работников детского сада;</w:t>
      </w:r>
    </w:p>
    <w:p w:rsidR="0021180D" w:rsidRPr="00E2144B" w:rsidRDefault="0021180D" w:rsidP="0021180D">
      <w:pPr>
        <w:pStyle w:val="a3"/>
        <w:numPr>
          <w:ilvl w:val="0"/>
          <w:numId w:val="2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Со</w:t>
      </w:r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гласовывала</w:t>
      </w: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графики отпусков, </w:t>
      </w:r>
      <w:proofErr w:type="gramStart"/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осуществлялся  контроль</w:t>
      </w:r>
      <w:proofErr w:type="gramEnd"/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за соблюдением законодательства о труде и охране труда.</w:t>
      </w:r>
    </w:p>
    <w:p w:rsidR="0021180D" w:rsidRPr="00E2144B" w:rsidRDefault="0021180D" w:rsidP="0021180D">
      <w:pPr>
        <w:pStyle w:val="a3"/>
        <w:numPr>
          <w:ilvl w:val="0"/>
          <w:numId w:val="2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proofErr w:type="gramStart"/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Организовывала  приём</w:t>
      </w:r>
      <w:proofErr w:type="gramEnd"/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в профсоюз работников дошкольного учреждения.</w:t>
      </w:r>
    </w:p>
    <w:p w:rsidR="0021180D" w:rsidRPr="00E2144B" w:rsidRDefault="0021180D" w:rsidP="0021180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    </w:t>
      </w: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С администрацией МАДОУ у профсоюзного комитета сложились партнерские отношения: профком с помощью Районного Совета профсоюза принимает участие в согласовании нормативных и локальных документов, распределение фонда стимулирования, обобщения передового педагогического опыта. Члены </w:t>
      </w:r>
      <w:proofErr w:type="gramStart"/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профкома  входят</w:t>
      </w:r>
      <w:proofErr w:type="gramEnd"/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в состав всех комиссий.</w:t>
      </w:r>
    </w:p>
    <w:p w:rsidR="0021180D" w:rsidRDefault="0021180D" w:rsidP="0021180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     </w:t>
      </w: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В МАДОУ создаются условия для профессионального роста педагогического состава. Это особенно важно на современном этапе, так как рынок труда диктует повышенные профессиональные требования к педагогам. Меняется система взаимоотношений педагогов в коллективе, она выходит на уровень социального партнерства. Стилем жизни для многих педагогов становится участие </w:t>
      </w:r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их воспитанников </w:t>
      </w: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в различных районных конкурсах</w:t>
      </w:r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1994"/>
        <w:gridCol w:w="1909"/>
        <w:gridCol w:w="1843"/>
      </w:tblGrid>
      <w:tr w:rsidR="0021180D" w:rsidRPr="00FF17F3" w:rsidTr="00774326">
        <w:trPr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0D" w:rsidRPr="00FF17F3" w:rsidRDefault="0021180D" w:rsidP="00E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225"/>
                <w:sz w:val="27"/>
                <w:szCs w:val="27"/>
                <w:lang w:eastAsia="ru-RU"/>
              </w:rPr>
              <w:t xml:space="preserve"> </w:t>
            </w:r>
            <w:r w:rsidRPr="00FF17F3">
              <w:rPr>
                <w:rFonts w:ascii="Times New Roman" w:eastAsia="Calibri" w:hAnsi="Times New Roman" w:cs="Times New Roman"/>
                <w:lang w:eastAsia="ru-RU"/>
              </w:rPr>
              <w:t>Название конкурса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0D" w:rsidRPr="00FF17F3" w:rsidRDefault="0021180D" w:rsidP="00E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17F3">
              <w:rPr>
                <w:rFonts w:ascii="Times New Roman" w:eastAsia="Calibri" w:hAnsi="Times New Roman" w:cs="Times New Roman"/>
                <w:lang w:eastAsia="ru-RU"/>
              </w:rPr>
              <w:t xml:space="preserve">Победитель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0D" w:rsidRPr="00FF17F3" w:rsidRDefault="0021180D" w:rsidP="00E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17F3">
              <w:rPr>
                <w:rFonts w:ascii="Times New Roman" w:eastAsia="Calibri" w:hAnsi="Times New Roman" w:cs="Times New Roman"/>
                <w:lang w:eastAsia="ru-RU"/>
              </w:rPr>
              <w:t xml:space="preserve">Место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0D" w:rsidRPr="00FF17F3" w:rsidRDefault="0021180D" w:rsidP="00E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B5DC0" w:rsidRPr="00FF17F3" w:rsidTr="00774326">
        <w:trPr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0" w:rsidRPr="009B5DC0" w:rsidRDefault="009B5DC0" w:rsidP="009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</w:pPr>
            <w:r w:rsidRPr="009B5DC0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>Районный конкурс</w:t>
            </w:r>
            <w:r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 xml:space="preserve"> «Лучшая первичная профсоюзная организация»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C0" w:rsidRPr="00FF17F3" w:rsidRDefault="009B5DC0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Учреждение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C0" w:rsidRPr="00FF17F3" w:rsidRDefault="009B5DC0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C0" w:rsidRPr="00FF17F3" w:rsidRDefault="009B5DC0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15.01.2024 г</w:t>
            </w:r>
          </w:p>
        </w:tc>
      </w:tr>
      <w:tr w:rsidR="009B5DC0" w:rsidRPr="00FF17F3" w:rsidTr="00774326">
        <w:trPr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0" w:rsidRPr="009B5DC0" w:rsidRDefault="009B5DC0" w:rsidP="009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>Районный смотр – конкурс на лучший коллективный договор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C0" w:rsidRDefault="009B5DC0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Учреждение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C0" w:rsidRDefault="009B5DC0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первое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C0" w:rsidRDefault="009B5DC0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</w:tr>
      <w:tr w:rsidR="00B34A3C" w:rsidRPr="00FF17F3" w:rsidTr="00774326">
        <w:trPr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C" w:rsidRDefault="00B34A3C" w:rsidP="00E148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Районный фотоконкурс снежных фигур «Сказочный герой»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C" w:rsidRDefault="00B34A3C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воспитанники младшей и подготовительной группы №1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C" w:rsidRDefault="00B34A3C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первое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C" w:rsidRDefault="00B34A3C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13.02.2024 г</w:t>
            </w:r>
          </w:p>
        </w:tc>
      </w:tr>
      <w:tr w:rsidR="00774326" w:rsidRPr="00FF17F3" w:rsidTr="00774326">
        <w:trPr>
          <w:jc w:val="center"/>
        </w:trPr>
        <w:tc>
          <w:tcPr>
            <w:tcW w:w="4030" w:type="dxa"/>
            <w:tcBorders>
              <w:left w:val="single" w:sz="4" w:space="0" w:color="auto"/>
              <w:right w:val="single" w:sz="4" w:space="0" w:color="auto"/>
            </w:tcBorders>
          </w:tcPr>
          <w:p w:rsidR="00774326" w:rsidRPr="00B16832" w:rsidRDefault="00774326" w:rsidP="007743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09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Районный этап ХХ областного конкурса </w:t>
            </w:r>
            <w:proofErr w:type="spellStart"/>
            <w:r w:rsidRPr="003009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Pr="003009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юношеского творчества по пожарной безопасности «Неопалимая Купина»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26" w:rsidRPr="00096632" w:rsidRDefault="00774326" w:rsidP="007743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6632">
              <w:rPr>
                <w:rFonts w:ascii="Times New Roman" w:hAnsi="Times New Roman" w:cs="Times New Roman"/>
              </w:rPr>
              <w:t>Сосновский Иван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26" w:rsidRPr="00096632" w:rsidRDefault="00774326" w:rsidP="007743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6632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326" w:rsidRPr="00774326" w:rsidRDefault="00774326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74326">
              <w:rPr>
                <w:rFonts w:ascii="Times New Roman" w:eastAsia="Calibri" w:hAnsi="Times New Roman" w:cs="Times New Roman"/>
                <w:lang w:eastAsia="ru-RU"/>
              </w:rPr>
              <w:t>февраль 2024 г</w:t>
            </w:r>
          </w:p>
        </w:tc>
      </w:tr>
      <w:tr w:rsidR="00774326" w:rsidRPr="00FF17F3" w:rsidTr="00774326">
        <w:trPr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26" w:rsidRDefault="00774326" w:rsidP="0077432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Районный конкурс творческих работ «Мастер оригами» в номинации «Домашнее задание»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26" w:rsidRDefault="00774326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Зевакова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Ксения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26" w:rsidRDefault="00774326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26" w:rsidRDefault="00774326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29.02.2024 г</w:t>
            </w:r>
          </w:p>
        </w:tc>
      </w:tr>
      <w:tr w:rsidR="00774326" w:rsidRPr="00FF17F3" w:rsidTr="00774326">
        <w:trPr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26" w:rsidRDefault="00774326" w:rsidP="0077432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Областной смотр – конкурс на лучшее состояние охраны труда в организациях Брянской области в 2023 году.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26" w:rsidRDefault="00774326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Учреждение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26" w:rsidRPr="009B5DC0" w:rsidRDefault="00774326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26" w:rsidRDefault="00774326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05.03.2024 г</w:t>
            </w:r>
          </w:p>
        </w:tc>
      </w:tr>
      <w:tr w:rsidR="00774326" w:rsidRPr="00FF17F3" w:rsidTr="00774326">
        <w:trPr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26" w:rsidRDefault="00774326" w:rsidP="0077432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Областной конкурс «Лучший профсоюзный лидер»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26" w:rsidRDefault="00774326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Учреждение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26" w:rsidRPr="00363B6E" w:rsidRDefault="00774326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26" w:rsidRDefault="00774326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26.03.2024 г</w:t>
            </w:r>
          </w:p>
        </w:tc>
      </w:tr>
      <w:tr w:rsidR="00774326" w:rsidRPr="00FF17F3" w:rsidTr="00774326">
        <w:trPr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26" w:rsidRDefault="00774326" w:rsidP="0077432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Районный конкурс – фестиваль шумовых оркестров «Волшебные звуки оркестра» номинация «Классический оркестр»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26" w:rsidRDefault="00774326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23E2">
              <w:rPr>
                <w:rFonts w:ascii="Times New Roman" w:eastAsia="Calibri" w:hAnsi="Times New Roman" w:cs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26" w:rsidRDefault="00774326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лауреат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26" w:rsidRDefault="00774326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22.04.2024 г</w:t>
            </w:r>
          </w:p>
        </w:tc>
      </w:tr>
      <w:tr w:rsidR="00774326" w:rsidRPr="00FF17F3" w:rsidTr="00774326">
        <w:trPr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26" w:rsidRDefault="00774326" w:rsidP="0077432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B23E2">
              <w:rPr>
                <w:rFonts w:ascii="Times New Roman" w:eastAsia="Calibri" w:hAnsi="Times New Roman" w:cs="Times New Roman"/>
                <w:lang w:eastAsia="ru-RU"/>
              </w:rPr>
              <w:t xml:space="preserve">Районный фестиваль детского танца   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  «</w:t>
            </w:r>
            <w:proofErr w:type="gramEnd"/>
            <w:r w:rsidRPr="009B23E2">
              <w:rPr>
                <w:rFonts w:ascii="Times New Roman" w:eastAsia="Calibri" w:hAnsi="Times New Roman" w:cs="Times New Roman"/>
                <w:lang w:eastAsia="ru-RU"/>
              </w:rPr>
              <w:t>Каблучок»</w:t>
            </w:r>
            <w:r>
              <w:rPr>
                <w:rFonts w:ascii="Times New Roman" w:eastAsia="Calibri" w:hAnsi="Times New Roman" w:cs="Times New Roman"/>
                <w:lang w:eastAsia="ru-RU"/>
              </w:rPr>
              <w:t>, номинация «Серебряная туфелька»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26" w:rsidRDefault="00774326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23E2">
              <w:rPr>
                <w:rFonts w:ascii="Times New Roman" w:eastAsia="Calibri" w:hAnsi="Times New Roman" w:cs="Times New Roman"/>
                <w:lang w:eastAsia="ru-RU"/>
              </w:rPr>
              <w:t>Подготовительная к школе группа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26" w:rsidRDefault="00774326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26" w:rsidRDefault="00774326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26.04.2024 г</w:t>
            </w:r>
          </w:p>
        </w:tc>
      </w:tr>
      <w:tr w:rsidR="00774326" w:rsidRPr="00FF17F3" w:rsidTr="00774326">
        <w:trPr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26" w:rsidRPr="009B23E2" w:rsidRDefault="00774326" w:rsidP="0077432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Районный конкурс «Лучший коллективный договор»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26" w:rsidRPr="009B23E2" w:rsidRDefault="00774326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Учреждение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26" w:rsidRDefault="00774326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26" w:rsidRDefault="00774326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27.04.2024 г</w:t>
            </w:r>
          </w:p>
        </w:tc>
      </w:tr>
      <w:tr w:rsidR="00774326" w:rsidRPr="00FF17F3" w:rsidTr="00774326">
        <w:trPr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26" w:rsidRPr="00FF17F3" w:rsidRDefault="00774326" w:rsidP="0077432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F17F3">
              <w:rPr>
                <w:rFonts w:ascii="Times New Roman" w:eastAsia="Calibri" w:hAnsi="Times New Roman" w:cs="Times New Roman"/>
                <w:lang w:eastAsia="ru-RU"/>
              </w:rPr>
              <w:t>Городской спортивный праздник, посвященный Дню защиты детей среди учреждений дошкольного образования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26" w:rsidRPr="00FF17F3" w:rsidRDefault="00774326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17F3">
              <w:rPr>
                <w:rFonts w:ascii="Times New Roman" w:eastAsia="Calibri" w:hAnsi="Times New Roman" w:cs="Times New Roman"/>
                <w:lang w:eastAsia="ru-RU"/>
              </w:rPr>
              <w:t>Учреждение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26" w:rsidRPr="00FF17F3" w:rsidRDefault="00774326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перв</w:t>
            </w:r>
            <w:r w:rsidRPr="00FF17F3">
              <w:rPr>
                <w:rFonts w:ascii="Times New Roman" w:eastAsia="Calibri" w:hAnsi="Times New Roman" w:cs="Times New Roman"/>
                <w:lang w:eastAsia="ru-RU"/>
              </w:rPr>
              <w:t>ое  место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26" w:rsidRPr="00FF17F3" w:rsidRDefault="00774326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31.05. 2024</w:t>
            </w:r>
            <w:r w:rsidRPr="00FF17F3">
              <w:rPr>
                <w:rFonts w:ascii="Times New Roman" w:eastAsia="Calibri" w:hAnsi="Times New Roman" w:cs="Times New Roman"/>
                <w:lang w:eastAsia="ru-RU"/>
              </w:rPr>
              <w:t xml:space="preserve"> г</w:t>
            </w:r>
          </w:p>
        </w:tc>
      </w:tr>
      <w:tr w:rsidR="00774326" w:rsidRPr="00FF17F3" w:rsidTr="007F5D61">
        <w:trPr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26" w:rsidRPr="00546CC6" w:rsidRDefault="00774326" w:rsidP="0077432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Областной конкурс «Юные экологи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Брянщины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» в номинации «Природоохранные акции и проекты»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26" w:rsidRDefault="00774326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Пальченкова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С.А.</w:t>
            </w:r>
          </w:p>
          <w:p w:rsidR="00774326" w:rsidRDefault="00774326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Шматкова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П.В.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26" w:rsidRDefault="00774326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26" w:rsidRDefault="00774326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19.08.2024 г</w:t>
            </w:r>
          </w:p>
        </w:tc>
      </w:tr>
      <w:tr w:rsidR="00774326" w:rsidRPr="00FF17F3" w:rsidTr="00774326">
        <w:trPr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26" w:rsidRPr="00B34A3C" w:rsidRDefault="00774326" w:rsidP="0077432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VIII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Всероссийский конкурс рисунков по ППД «Новый дорожный знак глазами детей»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26" w:rsidRDefault="00774326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Мищенкова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Алена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26" w:rsidRDefault="00774326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лауреат первой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26" w:rsidRDefault="00774326" w:rsidP="00774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02.11.2024 г</w:t>
            </w:r>
          </w:p>
        </w:tc>
      </w:tr>
      <w:tr w:rsidR="00DC30DF" w:rsidRPr="00FF17F3" w:rsidTr="00071BD7">
        <w:trPr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DF" w:rsidRPr="00FF17F3" w:rsidRDefault="00DC30DF" w:rsidP="00DC30D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75D66">
              <w:rPr>
                <w:rFonts w:ascii="Times New Roman" w:eastAsia="Calibri" w:hAnsi="Times New Roman" w:cs="Times New Roman"/>
                <w:lang w:eastAsia="ru-RU"/>
              </w:rPr>
              <w:t>Районный конкурс «</w:t>
            </w:r>
            <w:r>
              <w:rPr>
                <w:rFonts w:ascii="Times New Roman" w:eastAsia="Calibri" w:hAnsi="Times New Roman" w:cs="Times New Roman"/>
                <w:lang w:eastAsia="ru-RU"/>
              </w:rPr>
              <w:t>Новогодняя ё</w:t>
            </w:r>
            <w:r w:rsidRPr="00175D66">
              <w:rPr>
                <w:rFonts w:ascii="Times New Roman" w:eastAsia="Calibri" w:hAnsi="Times New Roman" w:cs="Times New Roman"/>
                <w:lang w:eastAsia="ru-RU"/>
              </w:rPr>
              <w:t>лочная игрушка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- 2024</w:t>
            </w:r>
            <w:r w:rsidRPr="00175D66">
              <w:rPr>
                <w:rFonts w:ascii="Times New Roman" w:eastAsia="Calibri" w:hAnsi="Times New Roman" w:cs="Times New Roman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lang w:eastAsia="ru-RU"/>
              </w:rPr>
              <w:t>, номинация «Символ года»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DF" w:rsidRPr="00546CC6" w:rsidRDefault="00DC30DF" w:rsidP="00DC3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46CC6">
              <w:rPr>
                <w:rFonts w:ascii="Times New Roman" w:eastAsia="Calibri" w:hAnsi="Times New Roman" w:cs="Times New Roman"/>
                <w:lang w:eastAsia="ru-RU"/>
              </w:rPr>
              <w:t>Шувалова Варвара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DC30DF" w:rsidRPr="00E34EA1" w:rsidRDefault="00DC30DF" w:rsidP="00DC3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DF" w:rsidRPr="00FF17F3" w:rsidRDefault="00DC30DF" w:rsidP="00DC3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27.12.2024 г</w:t>
            </w:r>
          </w:p>
        </w:tc>
      </w:tr>
    </w:tbl>
    <w:p w:rsidR="0021180D" w:rsidRDefault="0021180D" w:rsidP="0021180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52A6" w:rsidRDefault="00290706" w:rsidP="0021180D">
      <w:pPr>
        <w:pStyle w:val="a4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7"/>
          <w:szCs w:val="27"/>
          <w:bdr w:val="none" w:sz="0" w:space="0" w:color="auto" w:frame="1"/>
        </w:rPr>
      </w:pPr>
      <w:r>
        <w:rPr>
          <w:color w:val="000000"/>
          <w:sz w:val="27"/>
          <w:szCs w:val="27"/>
          <w:bdr w:val="none" w:sz="0" w:space="0" w:color="auto" w:frame="1"/>
        </w:rPr>
        <w:t>С 24 по 26 января 2024 года наше учреждение приняло участие во Всероссийской просветительской акции «Единый профсоюзный диктант «К отчетам и выборам готов</w:t>
      </w:r>
      <w:r w:rsidRPr="00290706">
        <w:rPr>
          <w:color w:val="000000"/>
          <w:sz w:val="27"/>
          <w:szCs w:val="27"/>
          <w:bdr w:val="none" w:sz="0" w:space="0" w:color="auto" w:frame="1"/>
        </w:rPr>
        <w:t>!</w:t>
      </w:r>
      <w:r>
        <w:rPr>
          <w:color w:val="000000"/>
          <w:sz w:val="27"/>
          <w:szCs w:val="27"/>
          <w:bdr w:val="none" w:sz="0" w:space="0" w:color="auto" w:frame="1"/>
        </w:rPr>
        <w:t>»</w:t>
      </w:r>
    </w:p>
    <w:p w:rsidR="0021180D" w:rsidRPr="009828AD" w:rsidRDefault="00290706" w:rsidP="0021180D">
      <w:pPr>
        <w:pStyle w:val="a4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Цель Диктанта </w:t>
      </w:r>
      <w:r w:rsidR="0021180D" w:rsidRPr="009828AD">
        <w:rPr>
          <w:color w:val="000000"/>
          <w:sz w:val="27"/>
          <w:szCs w:val="27"/>
          <w:bdr w:val="none" w:sz="0" w:space="0" w:color="auto" w:frame="1"/>
        </w:rPr>
        <w:t xml:space="preserve">— </w:t>
      </w:r>
      <w:r>
        <w:rPr>
          <w:color w:val="000000"/>
          <w:sz w:val="27"/>
          <w:szCs w:val="27"/>
          <w:bdr w:val="none" w:sz="0" w:space="0" w:color="auto" w:frame="1"/>
        </w:rPr>
        <w:t>дальнейшее формирование корпоративной культуры Профсоюза, активное вовлечение в цифровую профсоюзную среду профсоюзных работников и активистов, членов Профсоюза и пополнение у них багажа знаний об основных принципах организации и проведения отчетов и выборов профсоюзных органов в Профсоюзе.</w:t>
      </w:r>
    </w:p>
    <w:p w:rsidR="007323DD" w:rsidRDefault="007323DD" w:rsidP="0021180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С 20.04. по 01.05 2024 года принимали активное участие в Первомайской акции профсоюзов. Цель акции </w:t>
      </w:r>
      <w:r w:rsidR="000B50F3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</w:t>
      </w:r>
      <w:r w:rsidR="000B50F3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активно поддерживать традиции российского профсоюзного движения и мероприятия, посвященные защите законных прав и интересов работников, учитывая проведение в России Года семьи.</w:t>
      </w:r>
    </w:p>
    <w:p w:rsidR="000B50F3" w:rsidRDefault="00866BC5" w:rsidP="0021180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28.04.2024 года приняли участие </w:t>
      </w:r>
      <w:proofErr w:type="gramStart"/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во  Всемирном</w:t>
      </w:r>
      <w:proofErr w:type="gramEnd"/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 дне</w:t>
      </w:r>
      <w:r w:rsidR="000B50F3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охраны труда. Тема «Влияние изменения климата на безопасность и гигиену труда»</w:t>
      </w:r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.</w:t>
      </w:r>
    </w:p>
    <w:p w:rsidR="00866BC5" w:rsidRDefault="00866BC5" w:rsidP="0021180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Цель – содействие предотвращению несчастных случаев на производстве и профессиональных заболеваний.</w:t>
      </w:r>
    </w:p>
    <w:p w:rsidR="000B50F3" w:rsidRDefault="000B50F3" w:rsidP="0021180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07.10 2024 г </w:t>
      </w:r>
      <w:r w:rsidR="00866BC5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приняли участие</w:t>
      </w:r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</w:t>
      </w:r>
      <w:r w:rsidR="00866BC5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во Всероссийской акции «</w:t>
      </w:r>
      <w:r w:rsidR="00775420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З</w:t>
      </w:r>
      <w:r w:rsidR="00866BC5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а достойный труд!» в 2024 году в защиту законных прав и интересов трудящихся.</w:t>
      </w:r>
    </w:p>
    <w:p w:rsidR="0021180D" w:rsidRPr="00E2144B" w:rsidRDefault="0021180D" w:rsidP="0021180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proofErr w:type="gramStart"/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Велась  работа</w:t>
      </w:r>
      <w:proofErr w:type="gramEnd"/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согласно</w:t>
      </w: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кол</w:t>
      </w:r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лективного договора на </w:t>
      </w:r>
      <w:r w:rsidRPr="00762D2C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22 - </w:t>
      </w:r>
      <w:r w:rsidRPr="00762D2C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62D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годы между администрацией детского сада и профкомом, в которых предусмотрены дополнительные меры социальной защиты работников.</w:t>
      </w:r>
    </w:p>
    <w:p w:rsidR="0021180D" w:rsidRPr="00E2144B" w:rsidRDefault="0021180D" w:rsidP="0021180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В течение отчётного периода проверялось наличие трудовых договоров с работниками, порядок их заключения, </w:t>
      </w:r>
      <w:proofErr w:type="gramStart"/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содержание,  правильности</w:t>
      </w:r>
      <w:proofErr w:type="gramEnd"/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  заполнения трудовых книжек; под контролем — вопросы охраны труда, замечаний выявлено не было.</w:t>
      </w:r>
    </w:p>
    <w:p w:rsidR="0021180D" w:rsidRPr="00E2144B" w:rsidRDefault="0021180D" w:rsidP="0021180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Один раз в полугодие комиссия по охране труда проверяет выполнение соглашения, о чем оформляет акт установленного образца. Планы работы и соглашения по ОТ согласовывались с профсоюзным комитетом, утверждались заведующим ДОУ.</w:t>
      </w:r>
    </w:p>
    <w:p w:rsidR="0021180D" w:rsidRPr="00E2144B" w:rsidRDefault="0021180D" w:rsidP="0021180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Общественный надзор в МАДОУ за соблюдением техники безопасности — выполняется уполномоченным по охране труда </w:t>
      </w:r>
      <w:proofErr w:type="spellStart"/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Никишенковой</w:t>
      </w:r>
      <w:proofErr w:type="spellEnd"/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Еленой Александровной. Инструкции по профессиям и видам работ разрабатываются на основе соответствующих правил и утверждаются заведующим с учетом мнения профсоюзного комитета. Уполномоченный по охране труда осуществлял контроль с целью своевременного устранения </w:t>
      </w:r>
      <w:r w:rsidRPr="00E2144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причин,</w:t>
      </w: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несущих угрозу жизни и здоровью воспитанников и работников.</w:t>
      </w:r>
    </w:p>
    <w:p w:rsidR="0021180D" w:rsidRPr="00E2144B" w:rsidRDefault="0021180D" w:rsidP="00211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В МАДОУ оформлена наглядная агитация по охране труда.</w:t>
      </w:r>
    </w:p>
    <w:p w:rsidR="0021180D" w:rsidRPr="00E2144B" w:rsidRDefault="0021180D" w:rsidP="0021180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Для поддержания здоровой, жизнерадостной атмосферы в коллективе проводится культурно — просветительскую работу. </w:t>
      </w:r>
      <w:r w:rsidRPr="00E2144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Традиционно в коллективе проводятся праздники: </w:t>
      </w: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День воспитателя, Новый год, 8 Марта.</w:t>
      </w:r>
    </w:p>
    <w:p w:rsidR="0021180D" w:rsidRPr="00E2144B" w:rsidRDefault="0021180D" w:rsidP="0021180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Проведена рабо</w:t>
      </w:r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та по оформлению, согласованию</w:t>
      </w: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работодателем</w:t>
      </w:r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225"/>
          <w:sz w:val="27"/>
          <w:szCs w:val="27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профкомом</w:t>
      </w: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и рег</w:t>
      </w:r>
      <w:r w:rsidR="00866BC5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истрации таких документов как: </w:t>
      </w: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Коллективный договор, Правила внутреннего трудового распорядка, </w:t>
      </w:r>
      <w:r w:rsidRPr="00E2144B">
        <w:rPr>
          <w:rFonts w:ascii="Times New Roman" w:hAnsi="Times New Roman" w:cs="Times New Roman"/>
          <w:color w:val="000000"/>
          <w:sz w:val="27"/>
          <w:szCs w:val="27"/>
        </w:rPr>
        <w:t xml:space="preserve">Положения о распределении стимулирующей части фонда </w:t>
      </w:r>
      <w:r w:rsidRPr="00E2144B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оплаты труда работников муниципального автономного дошкольного образовательного учреждения детского сада комбинированного вида «Колокольчик» </w:t>
      </w:r>
      <w:proofErr w:type="spellStart"/>
      <w:r w:rsidRPr="00E2144B">
        <w:rPr>
          <w:rFonts w:ascii="Times New Roman" w:hAnsi="Times New Roman" w:cs="Times New Roman"/>
          <w:color w:val="000000"/>
          <w:sz w:val="27"/>
          <w:szCs w:val="27"/>
        </w:rPr>
        <w:t>Дятьковского</w:t>
      </w:r>
      <w:proofErr w:type="spellEnd"/>
      <w:r w:rsidRPr="00E2144B">
        <w:rPr>
          <w:rFonts w:ascii="Times New Roman" w:hAnsi="Times New Roman" w:cs="Times New Roman"/>
          <w:color w:val="000000"/>
          <w:sz w:val="27"/>
          <w:szCs w:val="27"/>
        </w:rPr>
        <w:t xml:space="preserve"> района</w:t>
      </w: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.</w:t>
      </w:r>
    </w:p>
    <w:p w:rsidR="0021180D" w:rsidRPr="00E2144B" w:rsidRDefault="0021180D" w:rsidP="0021180D">
      <w:pPr>
        <w:shd w:val="clear" w:color="auto" w:fill="FFFFFF"/>
        <w:spacing w:after="0" w:line="280" w:lineRule="atLeast"/>
        <w:ind w:left="-567" w:firstLine="567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В целях информационного обеспечения деятельности профсоюза постоянно обновлялся стенд «Мой профсоюз».</w:t>
      </w:r>
    </w:p>
    <w:p w:rsidR="0021180D" w:rsidRPr="00E2144B" w:rsidRDefault="0021180D" w:rsidP="0021180D">
      <w:pPr>
        <w:shd w:val="clear" w:color="auto" w:fill="FFFFFF"/>
        <w:spacing w:after="0" w:line="280" w:lineRule="atLeast"/>
        <w:ind w:left="-567" w:firstLine="567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Оформлена страничка на сайте детского</w:t>
      </w:r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сада.</w:t>
      </w: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Разработаны локальные документы деятельности профсоюзной организации в детском саду:</w:t>
      </w:r>
    </w:p>
    <w:p w:rsidR="0021180D" w:rsidRPr="00E2144B" w:rsidRDefault="0021180D" w:rsidP="0021180D">
      <w:pPr>
        <w:numPr>
          <w:ilvl w:val="0"/>
          <w:numId w:val="1"/>
        </w:numPr>
        <w:shd w:val="clear" w:color="auto" w:fill="FFFFFF"/>
        <w:spacing w:after="0" w:line="280" w:lineRule="atLeast"/>
        <w:ind w:left="0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-положение о первичной профсоюзной организации МАДОУ ДСКВ «Колокольчик»;</w:t>
      </w:r>
    </w:p>
    <w:p w:rsidR="0021180D" w:rsidRPr="00E2144B" w:rsidRDefault="0021180D" w:rsidP="0021180D">
      <w:pPr>
        <w:numPr>
          <w:ilvl w:val="0"/>
          <w:numId w:val="1"/>
        </w:numPr>
        <w:shd w:val="clear" w:color="auto" w:fill="FFFFFF"/>
        <w:spacing w:after="0" w:line="280" w:lineRule="atLeast"/>
        <w:ind w:left="0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-положение по организации работы в области охраны труда;</w:t>
      </w:r>
    </w:p>
    <w:p w:rsidR="0021180D" w:rsidRPr="00E2144B" w:rsidRDefault="0021180D" w:rsidP="0021180D">
      <w:pPr>
        <w:numPr>
          <w:ilvl w:val="0"/>
          <w:numId w:val="1"/>
        </w:numPr>
        <w:shd w:val="clear" w:color="auto" w:fill="FFFFFF"/>
        <w:spacing w:after="0" w:line="280" w:lineRule="atLeast"/>
        <w:ind w:left="0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-положение о комиссии по охране труда;</w:t>
      </w:r>
    </w:p>
    <w:p w:rsidR="0021180D" w:rsidRPr="00E2144B" w:rsidRDefault="0021180D" w:rsidP="0021180D">
      <w:pPr>
        <w:numPr>
          <w:ilvl w:val="0"/>
          <w:numId w:val="1"/>
        </w:numPr>
        <w:shd w:val="clear" w:color="auto" w:fill="FFFFFF"/>
        <w:spacing w:after="0" w:line="280" w:lineRule="atLeast"/>
        <w:ind w:left="0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-положение об уполномоченном лице по охране труда;</w:t>
      </w:r>
    </w:p>
    <w:p w:rsidR="0021180D" w:rsidRDefault="0021180D" w:rsidP="0021180D">
      <w:pPr>
        <w:numPr>
          <w:ilvl w:val="0"/>
          <w:numId w:val="1"/>
        </w:numPr>
        <w:shd w:val="clear" w:color="auto" w:fill="FFFFFF"/>
        <w:spacing w:after="0" w:line="280" w:lineRule="atLeast"/>
        <w:ind w:left="0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-план работы комиссии по охране труд</w:t>
      </w:r>
      <w:r w:rsidR="00866BC5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а на 2024</w:t>
      </w:r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год</w:t>
      </w:r>
    </w:p>
    <w:p w:rsidR="0021180D" w:rsidRPr="00E2144B" w:rsidRDefault="0021180D" w:rsidP="0021180D">
      <w:pPr>
        <w:numPr>
          <w:ilvl w:val="0"/>
          <w:numId w:val="1"/>
        </w:numPr>
        <w:shd w:val="clear" w:color="auto" w:fill="FFFFFF"/>
        <w:spacing w:after="0" w:line="280" w:lineRule="atLeast"/>
        <w:ind w:left="0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-план работы уполном</w:t>
      </w:r>
      <w:r w:rsidR="00866BC5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оченного по охране труда на 2024</w:t>
      </w:r>
      <w:r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год</w:t>
      </w:r>
    </w:p>
    <w:p w:rsidR="0021180D" w:rsidRPr="00E2144B" w:rsidRDefault="0021180D" w:rsidP="0021180D">
      <w:pPr>
        <w:shd w:val="clear" w:color="auto" w:fill="FFFFFF"/>
        <w:spacing w:before="180" w:after="180" w:line="280" w:lineRule="atLeast"/>
        <w:ind w:left="-567" w:firstLine="567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У первичной профсоюзной организации нашего детского сада ещё множество задач. В перспективе — проекты по мотивации вступления в профсоюз, культурно — массовой и спортивно — оздоровительной работе, развитии информационной политики и социального партнерства на всех уровнях.</w:t>
      </w:r>
    </w:p>
    <w:p w:rsidR="0021180D" w:rsidRPr="00E2144B" w:rsidRDefault="0021180D" w:rsidP="0021180D">
      <w:pPr>
        <w:shd w:val="clear" w:color="auto" w:fill="FFFFFF"/>
        <w:spacing w:before="180" w:after="180" w:line="280" w:lineRule="atLeast"/>
        <w:ind w:left="-567" w:firstLine="567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Мы понимаем, что эффективность профсоюзной работы зависит не только от деятельности членов профсоюзного комитета, активной жизненной позиции каждого члена профсоюзного движения, но и от взаимодействия общественных сил, партнёрства с администрацией образовательного учреждения и районным Советом профсоюза.</w:t>
      </w:r>
    </w:p>
    <w:p w:rsidR="0021180D" w:rsidRPr="00E2144B" w:rsidRDefault="0021180D" w:rsidP="0021180D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b/>
          <w:bCs/>
          <w:i/>
          <w:iCs/>
          <w:color w:val="2B2225"/>
          <w:sz w:val="27"/>
          <w:szCs w:val="27"/>
          <w:lang w:eastAsia="ru-RU"/>
        </w:rPr>
        <w:t>Организационная работа.</w:t>
      </w:r>
    </w:p>
    <w:p w:rsidR="0021180D" w:rsidRPr="00E2144B" w:rsidRDefault="0021180D" w:rsidP="0021180D">
      <w:pPr>
        <w:shd w:val="clear" w:color="auto" w:fill="FFFFFF"/>
        <w:spacing w:before="180" w:after="180" w:line="280" w:lineRule="atLeast"/>
        <w:ind w:left="-567" w:firstLine="567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Профсоюзным комитетом была проведена определённая работа по привлечению в профсоюз работников МАДОУ: на нашем сайте создана страница «Профсоюз», печатались материалы о деятельности профсоюзного комитета, представители профкома принимали активное участие в работе, собрании по обслуживанию проекта коллективного договора, велась индивидуальная работа с отдельными сотрудниками.</w:t>
      </w:r>
    </w:p>
    <w:p w:rsidR="0021180D" w:rsidRPr="00E2144B" w:rsidRDefault="0021180D" w:rsidP="00DC30DF">
      <w:pPr>
        <w:shd w:val="clear" w:color="auto" w:fill="FFFFFF"/>
        <w:spacing w:before="180" w:after="180" w:line="280" w:lineRule="atLeast"/>
        <w:ind w:left="-567" w:firstLine="567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За отчётный период проводились заседания профсоюзного комитета, на которых были рассмотрены следующие основные вопросы:</w:t>
      </w:r>
    </w:p>
    <w:p w:rsidR="0021180D" w:rsidRPr="00E2144B" w:rsidRDefault="0021180D" w:rsidP="00DC30DF">
      <w:pPr>
        <w:pStyle w:val="a3"/>
        <w:numPr>
          <w:ilvl w:val="0"/>
          <w:numId w:val="4"/>
        </w:num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организационная работа;</w:t>
      </w:r>
    </w:p>
    <w:p w:rsidR="0021180D" w:rsidRPr="00E2144B" w:rsidRDefault="0021180D" w:rsidP="00DC30DF">
      <w:pPr>
        <w:pStyle w:val="a3"/>
        <w:numPr>
          <w:ilvl w:val="0"/>
          <w:numId w:val="4"/>
        </w:num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коллективный договор и его выполнение;</w:t>
      </w:r>
    </w:p>
    <w:p w:rsidR="0021180D" w:rsidRPr="00E2144B" w:rsidRDefault="0021180D" w:rsidP="00DC30DF">
      <w:pPr>
        <w:pStyle w:val="a3"/>
        <w:numPr>
          <w:ilvl w:val="0"/>
          <w:numId w:val="4"/>
        </w:num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проведение культурно — массовых и оздоровительных мероприятий;</w:t>
      </w:r>
    </w:p>
    <w:p w:rsidR="0021180D" w:rsidRPr="00E2144B" w:rsidRDefault="0021180D" w:rsidP="00DC30DF">
      <w:pPr>
        <w:pStyle w:val="a3"/>
        <w:numPr>
          <w:ilvl w:val="0"/>
          <w:numId w:val="4"/>
        </w:num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охрана труда.</w:t>
      </w:r>
    </w:p>
    <w:p w:rsidR="0021180D" w:rsidRPr="00E2144B" w:rsidRDefault="0021180D" w:rsidP="00DC30DF">
      <w:pPr>
        <w:shd w:val="clear" w:color="auto" w:fill="FFFFFF"/>
        <w:spacing w:before="180" w:after="180" w:line="280" w:lineRule="atLeast"/>
        <w:ind w:left="-567" w:firstLine="567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Всю свою работу профсоюзный комитет строит на принципах социального партнёрства и сотрудничества с администрацией детского сада. Информация — это та база, на которой строится вся работа профс</w:t>
      </w:r>
      <w:bookmarkStart w:id="0" w:name="_GoBack"/>
      <w:bookmarkEnd w:id="0"/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оюзной организации.</w:t>
      </w:r>
    </w:p>
    <w:p w:rsidR="0021180D" w:rsidRPr="00E2144B" w:rsidRDefault="0021180D" w:rsidP="00DC30DF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b/>
          <w:bCs/>
          <w:i/>
          <w:iCs/>
          <w:color w:val="2B2225"/>
          <w:sz w:val="27"/>
          <w:szCs w:val="27"/>
          <w:lang w:eastAsia="ru-RU"/>
        </w:rPr>
        <w:t>Развитие социального партнёрства.</w:t>
      </w:r>
    </w:p>
    <w:p w:rsidR="0021180D" w:rsidRPr="00E2144B" w:rsidRDefault="0021180D" w:rsidP="00DC30DF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В течении всей работы профсоюзный комитет осуществлял проверку:</w:t>
      </w:r>
    </w:p>
    <w:p w:rsidR="0021180D" w:rsidRPr="00E2144B" w:rsidRDefault="0021180D" w:rsidP="00DC30DF">
      <w:pPr>
        <w:shd w:val="clear" w:color="auto" w:fill="FFFFFF"/>
        <w:spacing w:after="0" w:line="280" w:lineRule="atLeast"/>
        <w:ind w:left="851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-  соглашения по охране труда;</w:t>
      </w:r>
    </w:p>
    <w:p w:rsidR="0021180D" w:rsidRPr="00E2144B" w:rsidRDefault="0021180D" w:rsidP="00DC30DF">
      <w:pPr>
        <w:shd w:val="clear" w:color="auto" w:fill="FFFFFF"/>
        <w:spacing w:after="0" w:line="280" w:lineRule="atLeast"/>
        <w:ind w:left="-360" w:firstLine="1211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-  контролировал прохождение сотрудниками медосмотра;</w:t>
      </w:r>
    </w:p>
    <w:p w:rsidR="0021180D" w:rsidRPr="00E2144B" w:rsidRDefault="0021180D" w:rsidP="00DC30DF">
      <w:pPr>
        <w:shd w:val="clear" w:color="auto" w:fill="FFFFFF"/>
        <w:spacing w:after="0" w:line="280" w:lineRule="atLeast"/>
        <w:ind w:left="-360" w:firstLine="1211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-  проводил проверку оформления трудовых книжек;</w:t>
      </w:r>
    </w:p>
    <w:p w:rsidR="0021180D" w:rsidRPr="00E2144B" w:rsidRDefault="0021180D" w:rsidP="00DC30DF">
      <w:pPr>
        <w:shd w:val="clear" w:color="auto" w:fill="FFFFFF"/>
        <w:spacing w:after="0" w:line="280" w:lineRule="atLeast"/>
        <w:ind w:left="-360" w:firstLine="1211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-  контролировал выполнение коллективного договора.</w:t>
      </w:r>
    </w:p>
    <w:p w:rsidR="0021180D" w:rsidRPr="00E2144B" w:rsidRDefault="0021180D" w:rsidP="0021180D">
      <w:pPr>
        <w:shd w:val="clear" w:color="auto" w:fill="FFFFFF"/>
        <w:spacing w:after="0" w:line="280" w:lineRule="atLeast"/>
        <w:ind w:left="-360" w:firstLine="1211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</w:p>
    <w:p w:rsidR="0021180D" w:rsidRPr="00E2144B" w:rsidRDefault="0021180D" w:rsidP="0021180D">
      <w:pPr>
        <w:shd w:val="clear" w:color="auto" w:fill="FFFFFF"/>
        <w:spacing w:after="0" w:line="280" w:lineRule="atLeast"/>
        <w:ind w:left="-567" w:firstLine="567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Проводилась информационная и разъяснительная работа со всеми категориями работников учреждения по вопросам начисления заработной платы, аттестации педагогических работников и другим актуальным вопросам, возникающим в процессе трудовых отношений.</w:t>
      </w:r>
    </w:p>
    <w:p w:rsidR="0021180D" w:rsidRPr="00E2144B" w:rsidRDefault="0021180D" w:rsidP="0021180D">
      <w:pPr>
        <w:shd w:val="clear" w:color="auto" w:fill="FFFFFF"/>
        <w:spacing w:before="180" w:after="180" w:line="280" w:lineRule="atLeast"/>
        <w:ind w:left="-567" w:firstLine="567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Вся деятельность первичной профсоюзной организации образовательного учреждения опирается на нормативную базу. Только основываясь на законе и знании правовых норм, профком сможет выстраивать эффективную работу по защите социально — трудовых прав членов профсоюзного комитета от действия или бездействия работодателя.</w:t>
      </w:r>
    </w:p>
    <w:p w:rsidR="0021180D" w:rsidRPr="00E2144B" w:rsidRDefault="0021180D" w:rsidP="0021180D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b/>
          <w:bCs/>
          <w:i/>
          <w:iCs/>
          <w:color w:val="2B2225"/>
          <w:sz w:val="27"/>
          <w:szCs w:val="27"/>
          <w:lang w:eastAsia="ru-RU"/>
        </w:rPr>
        <w:t>Охрана труда и здоровья.</w:t>
      </w:r>
    </w:p>
    <w:p w:rsidR="0021180D" w:rsidRPr="0038351A" w:rsidRDefault="0021180D" w:rsidP="0021180D">
      <w:pPr>
        <w:pStyle w:val="20"/>
        <w:shd w:val="clear" w:color="auto" w:fill="auto"/>
        <w:tabs>
          <w:tab w:val="left" w:leader="underscore" w:pos="6701"/>
        </w:tabs>
        <w:spacing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52181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Профсоюзный комитет проводил работу по данному направлению в соответствии с соглашением по ох</w:t>
      </w:r>
      <w:r w:rsidR="00866B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 труда. За отчётный период </w:t>
      </w:r>
      <w:r w:rsidRPr="0052181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профсоюзным комитетом согласовываются инструкции по охране труда. Несчастных случаев в детском саду за отчётный 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866BC5">
        <w:rPr>
          <w:rFonts w:ascii="Times New Roman" w:eastAsia="Times New Roman" w:hAnsi="Times New Roman" w:cs="Times New Roman"/>
          <w:sz w:val="27"/>
          <w:szCs w:val="27"/>
          <w:lang w:eastAsia="ru-RU"/>
        </w:rPr>
        <w:t>риод не зарегистрировано. В 2024</w:t>
      </w:r>
      <w:r w:rsidRPr="00521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затраты на реализацию соглашения по охране труда составили</w:t>
      </w:r>
      <w:r w:rsidR="00BF76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F76F2" w:rsidRPr="00BF76F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</w:t>
      </w:r>
      <w:r w:rsidR="00DC30D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r w:rsidR="00BF76F2" w:rsidRPr="00BF76F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628</w:t>
      </w:r>
      <w:r w:rsidR="00DC30D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BF76F2" w:rsidRPr="00BF76F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550, 0</w:t>
      </w:r>
      <w:r w:rsidRPr="00BF76F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</w:p>
    <w:p w:rsidR="0021180D" w:rsidRPr="00E2144B" w:rsidRDefault="0021180D" w:rsidP="0021180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Профсоюзным комитетом проведена комплексная проверка организации питания детей.</w:t>
      </w:r>
    </w:p>
    <w:p w:rsidR="0021180D" w:rsidRPr="00E2144B" w:rsidRDefault="0021180D" w:rsidP="00211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b/>
          <w:bCs/>
          <w:i/>
          <w:iCs/>
          <w:color w:val="2B2225"/>
          <w:sz w:val="27"/>
          <w:szCs w:val="27"/>
          <w:lang w:eastAsia="ru-RU"/>
        </w:rPr>
        <w:t>Социальная деятельность.</w:t>
      </w:r>
    </w:p>
    <w:p w:rsidR="0021180D" w:rsidRPr="00E2144B" w:rsidRDefault="0021180D" w:rsidP="0021180D">
      <w:pPr>
        <w:shd w:val="clear" w:color="auto" w:fill="FFFFFF"/>
        <w:spacing w:after="0" w:line="280" w:lineRule="atLeast"/>
        <w:ind w:left="-567" w:firstLine="567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Социальная деятельность профсоюзного комитета велась по следующим направлениям:</w:t>
      </w:r>
    </w:p>
    <w:p w:rsidR="0021180D" w:rsidRPr="00E2144B" w:rsidRDefault="0021180D" w:rsidP="0021180D">
      <w:pPr>
        <w:pStyle w:val="a3"/>
        <w:numPr>
          <w:ilvl w:val="0"/>
          <w:numId w:val="3"/>
        </w:num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социальное страхование;</w:t>
      </w:r>
    </w:p>
    <w:p w:rsidR="0021180D" w:rsidRPr="00E2144B" w:rsidRDefault="0021180D" w:rsidP="0021180D">
      <w:pPr>
        <w:pStyle w:val="a3"/>
        <w:numPr>
          <w:ilvl w:val="0"/>
          <w:numId w:val="3"/>
        </w:numPr>
        <w:shd w:val="clear" w:color="auto" w:fill="FFFFFF"/>
        <w:spacing w:after="0" w:line="280" w:lineRule="atLeast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проведение культурно — массовых мероприятий.</w:t>
      </w:r>
    </w:p>
    <w:p w:rsidR="0021180D" w:rsidRPr="00E2144B" w:rsidRDefault="0021180D" w:rsidP="0021180D">
      <w:pPr>
        <w:shd w:val="clear" w:color="auto" w:fill="FFFFFF"/>
        <w:spacing w:before="180" w:after="180" w:line="280" w:lineRule="atLeast"/>
        <w:ind w:left="-567" w:firstLine="567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На заседаниях рассматривались вопросы распределение путёвок в санатории, детские лагеря. Председатель проф</w:t>
      </w:r>
      <w:r w:rsidR="00BF76F2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>союзного комитета в течение 2024</w:t>
      </w: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 года принимал активное участие в работе комиссии учреждения по распределению стимулирующей части фонда оплаты труда.</w:t>
      </w:r>
    </w:p>
    <w:p w:rsidR="0021180D" w:rsidRPr="00E2144B" w:rsidRDefault="0021180D" w:rsidP="0021180D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</w:pPr>
      <w:r w:rsidRPr="00E2144B">
        <w:rPr>
          <w:rFonts w:ascii="Times New Roman" w:eastAsia="Times New Roman" w:hAnsi="Times New Roman" w:cs="Times New Roman"/>
          <w:color w:val="2B2225"/>
          <w:sz w:val="27"/>
          <w:szCs w:val="27"/>
          <w:lang w:eastAsia="ru-RU"/>
        </w:rPr>
        <w:t xml:space="preserve">Традиционными стали поздравления с днем рождения и юбилеями. Для этого оформлен стенд.  </w:t>
      </w:r>
    </w:p>
    <w:p w:rsidR="0021180D" w:rsidRPr="00E2144B" w:rsidRDefault="0021180D" w:rsidP="0021180D">
      <w:pPr>
        <w:shd w:val="clear" w:color="auto" w:fill="FFFFFF"/>
        <w:spacing w:before="180" w:after="180" w:line="280" w:lineRule="atLeast"/>
        <w:jc w:val="right"/>
        <w:rPr>
          <w:rFonts w:ascii="Times New Roman" w:eastAsia="Times New Roman" w:hAnsi="Times New Roman" w:cs="Times New Roman"/>
          <w:bCs/>
          <w:color w:val="2B2225"/>
          <w:sz w:val="27"/>
          <w:szCs w:val="27"/>
          <w:lang w:eastAsia="ru-RU"/>
        </w:rPr>
      </w:pPr>
    </w:p>
    <w:p w:rsidR="0021180D" w:rsidRPr="00E2144B" w:rsidRDefault="0021180D" w:rsidP="0021180D">
      <w:pPr>
        <w:shd w:val="clear" w:color="auto" w:fill="FFFFFF"/>
        <w:spacing w:before="180" w:after="180" w:line="280" w:lineRule="atLeast"/>
        <w:jc w:val="right"/>
        <w:rPr>
          <w:rFonts w:ascii="Times New Roman" w:eastAsia="Times New Roman" w:hAnsi="Times New Roman" w:cs="Times New Roman"/>
          <w:bCs/>
          <w:color w:val="2B2225"/>
          <w:sz w:val="27"/>
          <w:szCs w:val="27"/>
          <w:lang w:eastAsia="ru-RU"/>
        </w:rPr>
      </w:pPr>
    </w:p>
    <w:p w:rsidR="0021180D" w:rsidRPr="0047504F" w:rsidRDefault="0021180D" w:rsidP="00211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B2225"/>
          <w:sz w:val="26"/>
          <w:szCs w:val="26"/>
          <w:lang w:eastAsia="ru-RU"/>
        </w:rPr>
      </w:pPr>
      <w:r w:rsidRPr="0047504F">
        <w:rPr>
          <w:rFonts w:ascii="Times New Roman" w:eastAsia="Times New Roman" w:hAnsi="Times New Roman" w:cs="Times New Roman"/>
          <w:bCs/>
          <w:color w:val="2B2225"/>
          <w:sz w:val="26"/>
          <w:szCs w:val="26"/>
          <w:lang w:eastAsia="ru-RU"/>
        </w:rPr>
        <w:t xml:space="preserve">Председатель профсоюзной организации </w:t>
      </w:r>
    </w:p>
    <w:p w:rsidR="0021180D" w:rsidRDefault="0021180D" w:rsidP="002118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7504F">
        <w:rPr>
          <w:rFonts w:ascii="Times New Roman" w:eastAsia="Times New Roman" w:hAnsi="Times New Roman" w:cs="Times New Roman"/>
          <w:bCs/>
          <w:color w:val="2B2225"/>
          <w:sz w:val="26"/>
          <w:szCs w:val="26"/>
          <w:lang w:eastAsia="ru-RU"/>
        </w:rPr>
        <w:t xml:space="preserve">МАДОУ ДСКВ «Колокольчик» </w:t>
      </w:r>
      <w:proofErr w:type="spellStart"/>
      <w:r w:rsidRPr="0047504F">
        <w:rPr>
          <w:rFonts w:ascii="Times New Roman" w:eastAsia="Times New Roman" w:hAnsi="Times New Roman" w:cs="Times New Roman"/>
          <w:bCs/>
          <w:color w:val="2B2225"/>
          <w:sz w:val="26"/>
          <w:szCs w:val="26"/>
          <w:lang w:eastAsia="ru-RU"/>
        </w:rPr>
        <w:t>Дятьковского</w:t>
      </w:r>
      <w:proofErr w:type="spellEnd"/>
      <w:r w:rsidRPr="0047504F">
        <w:rPr>
          <w:rFonts w:ascii="Times New Roman" w:eastAsia="Times New Roman" w:hAnsi="Times New Roman" w:cs="Times New Roman"/>
          <w:bCs/>
          <w:color w:val="2B2225"/>
          <w:sz w:val="26"/>
          <w:szCs w:val="26"/>
          <w:lang w:eastAsia="ru-RU"/>
        </w:rPr>
        <w:t xml:space="preserve"> района    __________</w:t>
      </w:r>
      <w:proofErr w:type="gramStart"/>
      <w:r w:rsidRPr="0047504F">
        <w:rPr>
          <w:rFonts w:ascii="Times New Roman" w:eastAsia="Times New Roman" w:hAnsi="Times New Roman" w:cs="Times New Roman"/>
          <w:bCs/>
          <w:color w:val="2B2225"/>
          <w:sz w:val="26"/>
          <w:szCs w:val="26"/>
          <w:lang w:eastAsia="ru-RU"/>
        </w:rPr>
        <w:t xml:space="preserve">_  </w:t>
      </w:r>
      <w:proofErr w:type="spellStart"/>
      <w:r w:rsidRPr="0047504F">
        <w:rPr>
          <w:rFonts w:ascii="Times New Roman" w:eastAsia="Times New Roman" w:hAnsi="Times New Roman" w:cs="Times New Roman"/>
          <w:bCs/>
          <w:color w:val="2B2225"/>
          <w:sz w:val="26"/>
          <w:szCs w:val="26"/>
          <w:lang w:eastAsia="ru-RU"/>
        </w:rPr>
        <w:t>Ю.А.Зайцева</w:t>
      </w:r>
      <w:proofErr w:type="spellEnd"/>
      <w:proofErr w:type="gramEnd"/>
    </w:p>
    <w:p w:rsidR="0021180D" w:rsidRDefault="0021180D" w:rsidP="0021180D"/>
    <w:p w:rsidR="003D1C0C" w:rsidRDefault="00DC30DF"/>
    <w:sectPr w:rsidR="003D1C0C" w:rsidSect="005222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97DDD"/>
    <w:multiLevelType w:val="hybridMultilevel"/>
    <w:tmpl w:val="281C11EA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674266F"/>
    <w:multiLevelType w:val="hybridMultilevel"/>
    <w:tmpl w:val="5AE68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B24EF"/>
    <w:multiLevelType w:val="multilevel"/>
    <w:tmpl w:val="4D66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A61AAF"/>
    <w:multiLevelType w:val="hybridMultilevel"/>
    <w:tmpl w:val="C1DC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54"/>
    <w:rsid w:val="000B50F3"/>
    <w:rsid w:val="0021180D"/>
    <w:rsid w:val="00226254"/>
    <w:rsid w:val="00290706"/>
    <w:rsid w:val="002A52A6"/>
    <w:rsid w:val="00363B6E"/>
    <w:rsid w:val="004A18E4"/>
    <w:rsid w:val="00546CC6"/>
    <w:rsid w:val="005B3F7A"/>
    <w:rsid w:val="007323DD"/>
    <w:rsid w:val="00774326"/>
    <w:rsid w:val="00775420"/>
    <w:rsid w:val="00866BC5"/>
    <w:rsid w:val="009048FD"/>
    <w:rsid w:val="009B5DC0"/>
    <w:rsid w:val="00A24320"/>
    <w:rsid w:val="00B34A3C"/>
    <w:rsid w:val="00BF76F2"/>
    <w:rsid w:val="00DC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2F1-9A62-4673-B10B-C65E0F7B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80D"/>
    <w:pPr>
      <w:ind w:left="720"/>
      <w:contextualSpacing/>
    </w:pPr>
  </w:style>
  <w:style w:type="character" w:customStyle="1" w:styleId="2">
    <w:name w:val="Основной текст (2)_"/>
    <w:link w:val="20"/>
    <w:rsid w:val="0021180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180D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1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2025-01-17T10:08:00Z</dcterms:created>
  <dcterms:modified xsi:type="dcterms:W3CDTF">2025-01-17T10:08:00Z</dcterms:modified>
</cp:coreProperties>
</file>