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C3" w:rsidRDefault="00FE52C3">
      <w:pPr>
        <w:rPr>
          <w:rFonts w:ascii="Trebuchet MS" w:hAnsi="Trebuchet MS"/>
          <w:color w:val="333333"/>
          <w:sz w:val="20"/>
          <w:szCs w:val="20"/>
          <w:shd w:val="clear" w:color="auto" w:fill="ECF3F7"/>
        </w:rPr>
      </w:pPr>
    </w:p>
    <w:p w:rsidR="000D2547" w:rsidRDefault="000D2547" w:rsidP="00FE52C3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</w:pPr>
    </w:p>
    <w:p w:rsidR="000D2547" w:rsidRDefault="000D2547" w:rsidP="00FE52C3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</w:pPr>
    </w:p>
    <w:p w:rsidR="000D2547" w:rsidRDefault="000D2547" w:rsidP="00FE52C3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</w:pPr>
    </w:p>
    <w:p w:rsidR="00FE52C3" w:rsidRPr="00FE52C3" w:rsidRDefault="00974D5E" w:rsidP="00FE52C3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  <w:t>ПЕРЕЧЕНЬ ИЗМЕНЕНИЙ ВНОСИМЫЙ В</w:t>
      </w:r>
      <w:r w:rsidR="00E345A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  <w:t xml:space="preserve"> ПОЛОЖЕНИЕ О ЗАКУПКЕ</w:t>
      </w:r>
      <w:r w:rsidR="00FE52C3" w:rsidRPr="00FE52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  <w:t xml:space="preserve"> </w:t>
      </w:r>
    </w:p>
    <w:p w:rsidR="00FE52C3" w:rsidRPr="00FE52C3" w:rsidRDefault="00191E80" w:rsidP="00FE52C3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  <w:t>МАДОУ ДС КВ «Колокольчик</w:t>
      </w:r>
      <w:r w:rsidR="00FE52C3" w:rsidRPr="00FE52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  <w:t xml:space="preserve">» </w:t>
      </w:r>
      <w:proofErr w:type="spellStart"/>
      <w:r w:rsidR="00FE52C3" w:rsidRPr="00FE52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  <w:t>Дятьковского</w:t>
      </w:r>
      <w:proofErr w:type="spellEnd"/>
      <w:r w:rsidR="00FE52C3" w:rsidRPr="00FE52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CF3F7"/>
        </w:rPr>
        <w:t xml:space="preserve"> района</w:t>
      </w:r>
    </w:p>
    <w:p w:rsidR="00FE52C3" w:rsidRDefault="00FE52C3">
      <w:pPr>
        <w:rPr>
          <w:rFonts w:ascii="Trebuchet MS" w:hAnsi="Trebuchet MS"/>
          <w:color w:val="333333"/>
          <w:sz w:val="20"/>
          <w:szCs w:val="20"/>
          <w:shd w:val="clear" w:color="auto" w:fill="ECF3F7"/>
        </w:rPr>
      </w:pPr>
    </w:p>
    <w:p w:rsidR="00FE52C3" w:rsidRDefault="00FE52C3">
      <w:pPr>
        <w:rPr>
          <w:rFonts w:ascii="Trebuchet MS" w:hAnsi="Trebuchet MS"/>
          <w:color w:val="333333"/>
          <w:sz w:val="20"/>
          <w:szCs w:val="20"/>
          <w:shd w:val="clear" w:color="auto" w:fill="ECF3F7"/>
        </w:rPr>
      </w:pPr>
    </w:p>
    <w:p w:rsidR="000D2547" w:rsidRDefault="000D2547">
      <w:pPr>
        <w:rPr>
          <w:rFonts w:ascii="Trebuchet MS" w:hAnsi="Trebuchet MS"/>
          <w:color w:val="333333"/>
          <w:sz w:val="20"/>
          <w:szCs w:val="20"/>
          <w:shd w:val="clear" w:color="auto" w:fill="ECF3F7"/>
        </w:rPr>
      </w:pPr>
    </w:p>
    <w:p w:rsidR="000D2547" w:rsidRDefault="000D2547">
      <w:pPr>
        <w:rPr>
          <w:rFonts w:ascii="Trebuchet MS" w:hAnsi="Trebuchet MS"/>
          <w:color w:val="333333"/>
          <w:sz w:val="20"/>
          <w:szCs w:val="20"/>
          <w:shd w:val="clear" w:color="auto" w:fill="ECF3F7"/>
        </w:rPr>
      </w:pPr>
    </w:p>
    <w:p w:rsidR="00050D62" w:rsidRDefault="00FE52C3" w:rsidP="00FE52C3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</w:pPr>
      <w:r w:rsidRP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Те</w:t>
      </w:r>
      <w:proofErr w:type="gramStart"/>
      <w:r w:rsidRP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кст пр</w:t>
      </w:r>
      <w:proofErr w:type="gramEnd"/>
      <w:r w:rsidRP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едыдущей редакции положения о закупках полностью переработан, в связи, с чем перечислить все внесенные изменения не представляется возможным.</w:t>
      </w:r>
      <w:r w:rsidRPr="00FE52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Существенными отличиями ново</w:t>
      </w:r>
      <w:r w:rsidR="00191E80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й редакции положения в сравнение</w:t>
      </w:r>
      <w:r w:rsidRP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 xml:space="preserve"> </w:t>
      </w:r>
      <w:proofErr w:type="gramStart"/>
      <w:r w:rsidRP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с</w:t>
      </w:r>
      <w:proofErr w:type="gramEnd"/>
      <w:r w:rsidRP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 xml:space="preserve"> предыдущей являются:</w:t>
      </w:r>
      <w:bookmarkStart w:id="0" w:name="_GoBack"/>
      <w:bookmarkEnd w:id="0"/>
    </w:p>
    <w:p w:rsidR="00FE52C3" w:rsidRDefault="00FE52C3" w:rsidP="00FE52C3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</w:pPr>
      <w:r w:rsidRPr="00FE52C3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1.Дополнен порядок проведения процедур закупки, а именно учтены требования законодательства о приоритете закупок российского производства;</w:t>
      </w:r>
    </w:p>
    <w:p w:rsidR="00FE52C3" w:rsidRDefault="00FE52C3" w:rsidP="00FE52C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2. Установлен порядок заключения и исполнения договора;</w:t>
      </w:r>
    </w:p>
    <w:p w:rsidR="00050D62" w:rsidRDefault="00050D62" w:rsidP="00FE52C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3. Установлены предельные суммы в порядке осуществления закупок;</w:t>
      </w:r>
    </w:p>
    <w:p w:rsidR="00FE52C3" w:rsidRDefault="00050D62" w:rsidP="00FE52C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4</w:t>
      </w:r>
      <w:r w:rsid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. Положение о закупках</w:t>
      </w:r>
      <w:r w:rsidR="00EC5AB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 xml:space="preserve"> дополнено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разделом,</w:t>
      </w:r>
      <w:r w:rsidR="00EC5AB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 xml:space="preserve">  регламентирующим</w:t>
      </w:r>
      <w:r w:rsidR="00937607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 xml:space="preserve"> порядок ведения</w:t>
      </w:r>
      <w:r w:rsidR="00FE52C3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 xml:space="preserve"> реестра договоров и отчетности</w:t>
      </w:r>
      <w:r w:rsidR="000D2547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, который в полной мере регулирует данные вопросы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 xml:space="preserve"> в закупочной деятельности Заказчика</w:t>
      </w:r>
      <w:r w:rsidR="000D2547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;</w:t>
      </w:r>
    </w:p>
    <w:p w:rsidR="000D2547" w:rsidRDefault="00050D62" w:rsidP="00FE52C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5</w:t>
      </w:r>
      <w:r w:rsidR="000D2547"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  <w:t>. Установлен порядок оценки заявок на участие в конкурсных процедурах, а также содержит образец заявки на участие в открытом запросе котировок в электронной форме.</w:t>
      </w:r>
    </w:p>
    <w:p w:rsidR="00FE52C3" w:rsidRDefault="00FE52C3" w:rsidP="00FE52C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ECF3F7"/>
        </w:rPr>
      </w:pPr>
    </w:p>
    <w:p w:rsidR="00B85DC2" w:rsidRPr="00FE52C3" w:rsidRDefault="00FE52C3" w:rsidP="00FE52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52C3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B85DC2" w:rsidRPr="00FE52C3" w:rsidSect="00DC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304"/>
    <w:rsid w:val="00050D62"/>
    <w:rsid w:val="000D2547"/>
    <w:rsid w:val="00191E80"/>
    <w:rsid w:val="004829B5"/>
    <w:rsid w:val="006C2C06"/>
    <w:rsid w:val="00937607"/>
    <w:rsid w:val="00974D5E"/>
    <w:rsid w:val="00AD4304"/>
    <w:rsid w:val="00B85DC2"/>
    <w:rsid w:val="00DC2072"/>
    <w:rsid w:val="00E345A3"/>
    <w:rsid w:val="00EC5AB3"/>
    <w:rsid w:val="00FE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8430-7DC9-482C-B6DA-23AEB131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SkyNet</cp:lastModifiedBy>
  <cp:revision>13</cp:revision>
  <dcterms:created xsi:type="dcterms:W3CDTF">2016-12-20T18:49:00Z</dcterms:created>
  <dcterms:modified xsi:type="dcterms:W3CDTF">2016-12-29T07:38:00Z</dcterms:modified>
</cp:coreProperties>
</file>